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F4EE" w14:textId="77777777" w:rsidR="007A2553" w:rsidRPr="00C903EA" w:rsidRDefault="003A16F5" w:rsidP="007A2553">
      <w:pPr>
        <w:spacing w:before="40" w:afterLines="40" w:after="96" w:line="264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CHƯƠNG TRÌNH DỰ KIẾN </w:t>
      </w:r>
    </w:p>
    <w:p w14:paraId="0EE129AC" w14:textId="77777777" w:rsidR="007A2553" w:rsidRPr="00C903EA" w:rsidRDefault="003A16F5" w:rsidP="007A2553">
      <w:pPr>
        <w:spacing w:before="40" w:afterLines="40" w:after="96" w:line="264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Đ</w:t>
      </w:r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oàn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đi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tham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dự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Chương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trình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đào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tạo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hỗ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trợ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và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kết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nối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doanh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nghiệp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vừa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và </w:t>
      </w:r>
      <w:proofErr w:type="spellStart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nhỏ</w:t>
      </w:r>
      <w:proofErr w:type="spellEnd"/>
      <w:r w:rsidR="007A2553"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</w:p>
    <w:p w14:paraId="12729F77" w14:textId="1613C109" w:rsidR="003A16F5" w:rsidRPr="00C903EA" w:rsidRDefault="007A2553" w:rsidP="007A2553">
      <w:pPr>
        <w:spacing w:before="40" w:afterLines="40" w:after="96" w:line="264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proofErr w:type="spellStart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các</w:t>
      </w:r>
      <w:proofErr w:type="spellEnd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nước</w:t>
      </w:r>
      <w:proofErr w:type="spellEnd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ASEAN – Trung Quốc, </w:t>
      </w:r>
      <w:proofErr w:type="spellStart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kết</w:t>
      </w:r>
      <w:proofErr w:type="spellEnd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hợp </w:t>
      </w:r>
      <w:proofErr w:type="spellStart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khảo</w:t>
      </w:r>
      <w:proofErr w:type="spellEnd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sát</w:t>
      </w:r>
      <w:proofErr w:type="spellEnd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thị </w:t>
      </w:r>
      <w:proofErr w:type="spellStart"/>
      <w:r w:rsidRPr="00C903E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trường</w:t>
      </w:r>
      <w:proofErr w:type="spellEnd"/>
    </w:p>
    <w:p w14:paraId="77B1132A" w14:textId="1CE61AE1" w:rsidR="003A16F5" w:rsidRPr="00C903EA" w:rsidRDefault="00C903EA" w:rsidP="007A2553">
      <w:pPr>
        <w:spacing w:before="40" w:afterLines="40" w:after="96" w:line="26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5"/>
          <w:szCs w:val="25"/>
          <w14:ligatures w14:val="none"/>
        </w:rPr>
      </w:pPr>
      <w:proofErr w:type="spellStart"/>
      <w:r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>Từ</w:t>
      </w:r>
      <w:proofErr w:type="spellEnd"/>
      <w:r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>ngày</w:t>
      </w:r>
      <w:proofErr w:type="spellEnd"/>
      <w:r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 xml:space="preserve"> </w:t>
      </w:r>
      <w:r w:rsidR="007A2553"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>24</w:t>
      </w:r>
      <w:r w:rsidR="003A16F5"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>–</w:t>
      </w:r>
      <w:r w:rsidR="007A2553"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>31</w:t>
      </w:r>
      <w:r w:rsidR="003A16F5"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>/5/2026</w:t>
      </w:r>
      <w:r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 xml:space="preserve"> - </w:t>
      </w:r>
      <w:r w:rsidR="003A16F5"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 xml:space="preserve">Hợp Phì và Hoàng Sơn, </w:t>
      </w:r>
      <w:proofErr w:type="spellStart"/>
      <w:r w:rsidR="003A16F5"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>tỉnh</w:t>
      </w:r>
      <w:proofErr w:type="spellEnd"/>
      <w:r w:rsidR="003A16F5" w:rsidRPr="00C903EA">
        <w:rPr>
          <w:rFonts w:ascii="Times New Roman" w:eastAsia="Times New Roman" w:hAnsi="Times New Roman" w:cs="Times New Roman"/>
          <w:i/>
          <w:iCs/>
          <w:kern w:val="0"/>
          <w:sz w:val="25"/>
          <w:szCs w:val="25"/>
          <w14:ligatures w14:val="none"/>
        </w:rPr>
        <w:t xml:space="preserve"> An Huy, Trung Quốc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271"/>
        <w:gridCol w:w="8363"/>
      </w:tblGrid>
      <w:tr w:rsidR="003A16F5" w:rsidRPr="00C903EA" w14:paraId="1A16A880" w14:textId="77777777" w:rsidTr="00C903EA">
        <w:trPr>
          <w:trHeight w:val="466"/>
          <w:jc w:val="center"/>
        </w:trPr>
        <w:tc>
          <w:tcPr>
            <w:tcW w:w="1271" w:type="dxa"/>
          </w:tcPr>
          <w:p w14:paraId="14C84532" w14:textId="26146FEF" w:rsidR="003A16F5" w:rsidRPr="00C903EA" w:rsidRDefault="003A16F5" w:rsidP="00C903E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Thời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gian</w:t>
            </w:r>
            <w:proofErr w:type="spellEnd"/>
          </w:p>
        </w:tc>
        <w:tc>
          <w:tcPr>
            <w:tcW w:w="8363" w:type="dxa"/>
          </w:tcPr>
          <w:p w14:paraId="621350FB" w14:textId="64B9FC85" w:rsidR="003A16F5" w:rsidRPr="00C903EA" w:rsidRDefault="003A16F5" w:rsidP="00C903E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Nội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dung</w:t>
            </w:r>
          </w:p>
        </w:tc>
      </w:tr>
      <w:tr w:rsidR="007A2553" w:rsidRPr="00C903EA" w14:paraId="6D8176E9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2FF88E8D" w14:textId="386028CB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24/5 (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Chủ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nhật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)</w:t>
            </w:r>
          </w:p>
        </w:tc>
      </w:tr>
      <w:tr w:rsidR="007A2553" w:rsidRPr="00C903EA" w14:paraId="40013385" w14:textId="77777777" w:rsidTr="00C903EA">
        <w:trPr>
          <w:trHeight w:val="466"/>
          <w:jc w:val="center"/>
        </w:trPr>
        <w:tc>
          <w:tcPr>
            <w:tcW w:w="1271" w:type="dxa"/>
          </w:tcPr>
          <w:p w14:paraId="7852AA9E" w14:textId="28A6AE6D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Sáng</w:t>
            </w:r>
          </w:p>
        </w:tc>
        <w:tc>
          <w:tcPr>
            <w:tcW w:w="8363" w:type="dxa"/>
          </w:tcPr>
          <w:p w14:paraId="1668729A" w14:textId="22C69D97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Đáp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chuyến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bay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từ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Hà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Nội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đi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Hợp Phì</w:t>
            </w:r>
          </w:p>
        </w:tc>
      </w:tr>
      <w:tr w:rsidR="003A16F5" w:rsidRPr="00C903EA" w14:paraId="10FF66E9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27BCCC89" w14:textId="4665F686" w:rsidR="003A16F5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25/5 (</w:t>
            </w:r>
            <w:proofErr w:type="spellStart"/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Thứ</w:t>
            </w:r>
            <w:proofErr w:type="spellEnd"/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hai)</w:t>
            </w:r>
          </w:p>
        </w:tc>
      </w:tr>
      <w:tr w:rsidR="003A16F5" w:rsidRPr="00C903EA" w14:paraId="720E5897" w14:textId="77777777" w:rsidTr="00C903EA">
        <w:trPr>
          <w:trHeight w:val="674"/>
          <w:jc w:val="center"/>
        </w:trPr>
        <w:tc>
          <w:tcPr>
            <w:tcW w:w="1271" w:type="dxa"/>
          </w:tcPr>
          <w:p w14:paraId="0FCE7C7B" w14:textId="5E26BAF5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Cả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</w:p>
        </w:tc>
        <w:tc>
          <w:tcPr>
            <w:tcW w:w="8363" w:type="dxa"/>
          </w:tcPr>
          <w:p w14:paraId="0A00C7E0" w14:textId="018B4B3C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dự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Chương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trình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đào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tạo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xúc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tiến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thương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mại &amp;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đầu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tư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r w:rsidR="000A0EDC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DNVVN</w:t>
            </w:r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ASEAN – Trung Quốc</w:t>
            </w:r>
          </w:p>
          <w:p w14:paraId="3A7ED6BD" w14:textId="77777777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Chuyên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>đề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 1:</w:t>
            </w: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Cách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tận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dụng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hiệu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quả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RCEP và ACFTA 3.0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để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mở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rộng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thương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mại ASEAN – Trung Quốc</w:t>
            </w:r>
          </w:p>
          <w:p w14:paraId="7F8A2730" w14:textId="2F00E661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Chuyên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>đề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 2:</w:t>
            </w: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Cách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xuất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khẩu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nông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sản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,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thực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phẩm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sang Trung Quốc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nhanh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hơn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,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tốt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hơn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,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tiết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kiệm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chi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phí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hơn</w:t>
            </w:r>
            <w:proofErr w:type="spellEnd"/>
          </w:p>
        </w:tc>
      </w:tr>
      <w:tr w:rsidR="007A2553" w:rsidRPr="00C903EA" w14:paraId="5FC0C65E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1ED4AB6A" w14:textId="520ED175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26/5 (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Thứ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ba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)</w:t>
            </w:r>
          </w:p>
        </w:tc>
      </w:tr>
      <w:tr w:rsidR="003A16F5" w:rsidRPr="00C903EA" w14:paraId="4717083F" w14:textId="77777777" w:rsidTr="00C903EA">
        <w:trPr>
          <w:trHeight w:val="466"/>
          <w:jc w:val="center"/>
        </w:trPr>
        <w:tc>
          <w:tcPr>
            <w:tcW w:w="1271" w:type="dxa"/>
          </w:tcPr>
          <w:p w14:paraId="11775858" w14:textId="1F29BE4A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Sáng</w:t>
            </w:r>
          </w:p>
        </w:tc>
        <w:tc>
          <w:tcPr>
            <w:tcW w:w="8363" w:type="dxa"/>
          </w:tcPr>
          <w:p w14:paraId="438F5109" w14:textId="318DDA45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dự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Chương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trình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đào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tạo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xúc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tiến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thương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mại &amp;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đầu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tư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r w:rsidR="005452CB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DNVVN</w:t>
            </w:r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ASEAN – Trung Quốc</w:t>
            </w:r>
          </w:p>
          <w:p w14:paraId="6C249EC2" w14:textId="77777777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Chuyên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>đề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 3:</w:t>
            </w: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Giải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thích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chính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sách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các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FTA ASEAN – Trung Quốc </w:t>
            </w:r>
          </w:p>
          <w:p w14:paraId="2A84E377" w14:textId="1F75E258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Chuyên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>đề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14:ligatures w14:val="none"/>
              </w:rPr>
              <w:t xml:space="preserve"> 4:</w:t>
            </w: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Giới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thiệu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về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hải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quan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,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quy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tắc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xuất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xứ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,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gia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công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thương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mại,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kiểm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soát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xuất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khẩu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</w:p>
        </w:tc>
      </w:tr>
      <w:tr w:rsidR="003A16F5" w:rsidRPr="00C903EA" w14:paraId="6272ADA6" w14:textId="77777777" w:rsidTr="00C903EA">
        <w:trPr>
          <w:trHeight w:val="466"/>
          <w:jc w:val="center"/>
        </w:trPr>
        <w:tc>
          <w:tcPr>
            <w:tcW w:w="1271" w:type="dxa"/>
          </w:tcPr>
          <w:p w14:paraId="0A8094F4" w14:textId="1B73734C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Chiều</w:t>
            </w:r>
            <w:proofErr w:type="spellEnd"/>
          </w:p>
        </w:tc>
        <w:tc>
          <w:tcPr>
            <w:tcW w:w="8363" w:type="dxa"/>
          </w:tcPr>
          <w:p w14:paraId="01DEFBE8" w14:textId="2DED6602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quan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khảo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khu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công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nghiệp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/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doanh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nghiệp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tại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Hợp Phì</w:t>
            </w:r>
          </w:p>
        </w:tc>
      </w:tr>
      <w:tr w:rsidR="003A16F5" w:rsidRPr="00C903EA" w14:paraId="14BCAD8B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3B325391" w14:textId="6E774FFE" w:rsidR="003A16F5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27/5 (</w:t>
            </w:r>
            <w:proofErr w:type="spellStart"/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Thứ</w:t>
            </w:r>
            <w:proofErr w:type="spellEnd"/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tư</w:t>
            </w:r>
            <w:proofErr w:type="spellEnd"/>
            <w:r w:rsidR="003A16F5"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)</w:t>
            </w:r>
          </w:p>
        </w:tc>
      </w:tr>
      <w:tr w:rsidR="003A16F5" w:rsidRPr="00C903EA" w14:paraId="652E2888" w14:textId="77777777" w:rsidTr="00C903EA">
        <w:trPr>
          <w:trHeight w:val="466"/>
          <w:jc w:val="center"/>
        </w:trPr>
        <w:tc>
          <w:tcPr>
            <w:tcW w:w="1271" w:type="dxa"/>
          </w:tcPr>
          <w:p w14:paraId="6C29F274" w14:textId="44193922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Sáng</w:t>
            </w:r>
          </w:p>
        </w:tc>
        <w:tc>
          <w:tcPr>
            <w:tcW w:w="8363" w:type="dxa"/>
          </w:tcPr>
          <w:p w14:paraId="20472A4A" w14:textId="1EBD072C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dự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Sự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kiện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K</w:t>
            </w:r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ết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nối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hợp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tác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công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nghiệp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nâng</w:t>
            </w:r>
            <w:proofErr w:type="spellEnd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cao</w:t>
            </w:r>
            <w:proofErr w:type="spellEnd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năng</w:t>
            </w:r>
            <w:proofErr w:type="spellEnd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="009125A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suất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cho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các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nước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thành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viên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RCEP </w:t>
            </w:r>
          </w:p>
        </w:tc>
      </w:tr>
      <w:tr w:rsidR="003A16F5" w:rsidRPr="00C903EA" w14:paraId="72CB3AFF" w14:textId="77777777" w:rsidTr="00C903EA">
        <w:trPr>
          <w:trHeight w:val="466"/>
          <w:jc w:val="center"/>
        </w:trPr>
        <w:tc>
          <w:tcPr>
            <w:tcW w:w="1271" w:type="dxa"/>
          </w:tcPr>
          <w:p w14:paraId="21A525A4" w14:textId="0FD7717A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Chiều</w:t>
            </w:r>
            <w:proofErr w:type="spellEnd"/>
          </w:p>
        </w:tc>
        <w:tc>
          <w:tcPr>
            <w:tcW w:w="8363" w:type="dxa"/>
          </w:tcPr>
          <w:p w14:paraId="57A1BC8C" w14:textId="377129E4" w:rsidR="003A16F5" w:rsidRPr="00C903EA" w:rsidRDefault="003A16F5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Di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chuyển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Hợp Phì – Hoàng Sơn</w:t>
            </w:r>
          </w:p>
        </w:tc>
      </w:tr>
      <w:tr w:rsidR="007A2553" w:rsidRPr="00C903EA" w14:paraId="75487397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7A74FE30" w14:textId="2E785994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28/5 (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Thứ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năm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)</w:t>
            </w:r>
          </w:p>
        </w:tc>
      </w:tr>
      <w:tr w:rsidR="003A16F5" w:rsidRPr="00C903EA" w14:paraId="7B4539B2" w14:textId="77777777" w:rsidTr="00C903EA">
        <w:trPr>
          <w:trHeight w:val="466"/>
          <w:jc w:val="center"/>
        </w:trPr>
        <w:tc>
          <w:tcPr>
            <w:tcW w:w="1271" w:type="dxa"/>
          </w:tcPr>
          <w:p w14:paraId="255A70C9" w14:textId="6A0AE8B1" w:rsidR="003A16F5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Cả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</w:p>
        </w:tc>
        <w:tc>
          <w:tcPr>
            <w:tcW w:w="8363" w:type="dxa"/>
          </w:tcPr>
          <w:p w14:paraId="6E317AE9" w14:textId="73A7C44C" w:rsidR="003A16F5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dự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Diễn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đàn</w:t>
            </w:r>
            <w:proofErr w:type="spellEnd"/>
            <w:r w:rsidR="00311D62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RCEP 2026 </w:t>
            </w:r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Hợp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tác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Chính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quyền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địa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phương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và Thành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phố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kết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nghĩa</w:t>
            </w:r>
            <w:proofErr w:type="spellEnd"/>
            <w:r w:rsidR="00311D62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(Hoàng Sơn) </w:t>
            </w:r>
          </w:p>
        </w:tc>
      </w:tr>
      <w:tr w:rsidR="007A2553" w:rsidRPr="00C903EA" w14:paraId="55C065FE" w14:textId="77777777" w:rsidTr="00C903EA">
        <w:trPr>
          <w:trHeight w:val="466"/>
          <w:jc w:val="center"/>
        </w:trPr>
        <w:tc>
          <w:tcPr>
            <w:tcW w:w="1271" w:type="dxa"/>
          </w:tcPr>
          <w:p w14:paraId="67D75903" w14:textId="5CBB42F1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Tối</w:t>
            </w:r>
            <w:proofErr w:type="spellEnd"/>
          </w:p>
        </w:tc>
        <w:tc>
          <w:tcPr>
            <w:tcW w:w="8363" w:type="dxa"/>
          </w:tcPr>
          <w:p w14:paraId="4B7EAD05" w14:textId="3BA1BDE1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dự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đêm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giao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lưu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văn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hóa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ẩm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thực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Hoàng Sơn 2026</w:t>
            </w:r>
          </w:p>
        </w:tc>
      </w:tr>
      <w:tr w:rsidR="007A2553" w:rsidRPr="00C903EA" w14:paraId="0CB01516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487A08CA" w14:textId="0948DD91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29/5 (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Thứ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sáu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)</w:t>
            </w:r>
          </w:p>
        </w:tc>
      </w:tr>
      <w:tr w:rsidR="007A2553" w:rsidRPr="00C903EA" w14:paraId="58914755" w14:textId="77777777" w:rsidTr="00C903EA">
        <w:trPr>
          <w:trHeight w:val="466"/>
          <w:jc w:val="center"/>
        </w:trPr>
        <w:tc>
          <w:tcPr>
            <w:tcW w:w="1271" w:type="dxa"/>
          </w:tcPr>
          <w:p w14:paraId="1879B207" w14:textId="58A1A3E8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Cả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</w:p>
        </w:tc>
        <w:tc>
          <w:tcPr>
            <w:tcW w:w="8363" w:type="dxa"/>
          </w:tcPr>
          <w:p w14:paraId="0FAF7111" w14:textId="70B562CA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quan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khảo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các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dự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án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công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nghiệp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tại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r w:rsidR="008566DD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Hoàng Sơn</w:t>
            </w:r>
          </w:p>
        </w:tc>
      </w:tr>
      <w:tr w:rsidR="007A2553" w:rsidRPr="00C903EA" w14:paraId="1D62DD3A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72C8D366" w14:textId="6A5E24BB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30/5 (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Thứ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bảy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)</w:t>
            </w:r>
          </w:p>
        </w:tc>
      </w:tr>
      <w:tr w:rsidR="007A2553" w:rsidRPr="00C903EA" w14:paraId="00647198" w14:textId="77777777" w:rsidTr="00C903EA">
        <w:trPr>
          <w:trHeight w:val="466"/>
          <w:jc w:val="center"/>
        </w:trPr>
        <w:tc>
          <w:tcPr>
            <w:tcW w:w="1271" w:type="dxa"/>
          </w:tcPr>
          <w:p w14:paraId="02E3CF66" w14:textId="75CBA993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Sáng</w:t>
            </w:r>
          </w:p>
        </w:tc>
        <w:tc>
          <w:tcPr>
            <w:tcW w:w="8363" w:type="dxa"/>
          </w:tcPr>
          <w:p w14:paraId="789828DC" w14:textId="55C51605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Di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chuyển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Hoàng Sơn – Hợp Phì</w:t>
            </w:r>
          </w:p>
        </w:tc>
      </w:tr>
      <w:tr w:rsidR="007A2553" w:rsidRPr="00C903EA" w14:paraId="0E818C74" w14:textId="77777777" w:rsidTr="00C903EA">
        <w:trPr>
          <w:trHeight w:val="466"/>
          <w:jc w:val="center"/>
        </w:trPr>
        <w:tc>
          <w:tcPr>
            <w:tcW w:w="1271" w:type="dxa"/>
          </w:tcPr>
          <w:p w14:paraId="18071358" w14:textId="32EEAEEA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Chiều</w:t>
            </w:r>
            <w:proofErr w:type="spellEnd"/>
          </w:p>
        </w:tc>
        <w:tc>
          <w:tcPr>
            <w:tcW w:w="8363" w:type="dxa"/>
          </w:tcPr>
          <w:p w14:paraId="627DC87F" w14:textId="6C9FF59F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Tham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quan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khảo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sát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Hợp Phì</w:t>
            </w:r>
          </w:p>
        </w:tc>
      </w:tr>
      <w:tr w:rsidR="007A2553" w:rsidRPr="00C903EA" w14:paraId="27079CBE" w14:textId="77777777" w:rsidTr="00C903EA">
        <w:trPr>
          <w:trHeight w:val="466"/>
          <w:jc w:val="center"/>
        </w:trPr>
        <w:tc>
          <w:tcPr>
            <w:tcW w:w="9634" w:type="dxa"/>
            <w:gridSpan w:val="2"/>
          </w:tcPr>
          <w:p w14:paraId="300410DC" w14:textId="2B231B3A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Ngày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31/5 (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>Chủ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14:ligatures w14:val="none"/>
              </w:rPr>
              <w:t xml:space="preserve"> Nhật)</w:t>
            </w:r>
          </w:p>
        </w:tc>
      </w:tr>
      <w:tr w:rsidR="007A2553" w:rsidRPr="00C903EA" w14:paraId="3DCDC646" w14:textId="77777777" w:rsidTr="00C903EA">
        <w:trPr>
          <w:trHeight w:val="466"/>
          <w:jc w:val="center"/>
        </w:trPr>
        <w:tc>
          <w:tcPr>
            <w:tcW w:w="1271" w:type="dxa"/>
          </w:tcPr>
          <w:p w14:paraId="33D9A3F1" w14:textId="1B86C8E2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Chiều</w:t>
            </w:r>
            <w:proofErr w:type="spellEnd"/>
          </w:p>
        </w:tc>
        <w:tc>
          <w:tcPr>
            <w:tcW w:w="8363" w:type="dxa"/>
          </w:tcPr>
          <w:p w14:paraId="3F731A89" w14:textId="7A9D5CB8" w:rsidR="007A2553" w:rsidRPr="00C903EA" w:rsidRDefault="007A2553" w:rsidP="00C903EA">
            <w:pPr>
              <w:spacing w:line="26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Đáp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chuyến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bay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từ</w:t>
            </w:r>
            <w:proofErr w:type="spellEnd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 xml:space="preserve"> Hợp Phì – Hà </w:t>
            </w:r>
            <w:proofErr w:type="spellStart"/>
            <w:r w:rsidRPr="00C903E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14:ligatures w14:val="none"/>
              </w:rPr>
              <w:t>Nội</w:t>
            </w:r>
            <w:proofErr w:type="spellEnd"/>
          </w:p>
        </w:tc>
      </w:tr>
    </w:tbl>
    <w:p w14:paraId="1FD9364D" w14:textId="77777777" w:rsidR="004A49FA" w:rsidRPr="007A2553" w:rsidRDefault="004A49FA" w:rsidP="007A2553">
      <w:pPr>
        <w:spacing w:before="40" w:afterLines="40" w:after="96" w:line="264" w:lineRule="auto"/>
      </w:pPr>
    </w:p>
    <w:sectPr w:rsidR="004A49FA" w:rsidRPr="007A2553" w:rsidSect="00C903EA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C30"/>
    <w:multiLevelType w:val="multilevel"/>
    <w:tmpl w:val="6F6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F3CD0"/>
    <w:multiLevelType w:val="multilevel"/>
    <w:tmpl w:val="88B0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0787C"/>
    <w:multiLevelType w:val="multilevel"/>
    <w:tmpl w:val="F59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9515A"/>
    <w:multiLevelType w:val="multilevel"/>
    <w:tmpl w:val="79F6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636748">
    <w:abstractNumId w:val="2"/>
  </w:num>
  <w:num w:numId="2" w16cid:durableId="1440682719">
    <w:abstractNumId w:val="0"/>
  </w:num>
  <w:num w:numId="3" w16cid:durableId="325598201">
    <w:abstractNumId w:val="1"/>
  </w:num>
  <w:num w:numId="4" w16cid:durableId="10584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F5"/>
    <w:rsid w:val="000A0EDC"/>
    <w:rsid w:val="001E7B30"/>
    <w:rsid w:val="00224EAA"/>
    <w:rsid w:val="00311D62"/>
    <w:rsid w:val="003A16F5"/>
    <w:rsid w:val="004A49FA"/>
    <w:rsid w:val="005452CB"/>
    <w:rsid w:val="007A2553"/>
    <w:rsid w:val="008566DD"/>
    <w:rsid w:val="009125A5"/>
    <w:rsid w:val="00C464E5"/>
    <w:rsid w:val="00C903EA"/>
    <w:rsid w:val="00E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D678"/>
  <w15:chartTrackingRefBased/>
  <w15:docId w15:val="{765F0383-B46B-4423-9C0B-17513BCF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F5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16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Thùy Linh</dc:creator>
  <cp:keywords/>
  <dc:description/>
  <cp:lastModifiedBy>Hoàng Thị Thùy Linh</cp:lastModifiedBy>
  <cp:revision>2</cp:revision>
  <dcterms:created xsi:type="dcterms:W3CDTF">2026-04-22T05:16:00Z</dcterms:created>
  <dcterms:modified xsi:type="dcterms:W3CDTF">2026-04-22T05:16:00Z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f9ed9403-2f16-4d77-a4ae-bc81b7c61f5b</vt:lpwstr>
  </property>
</Properties>
</file>