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E0" w:rsidRDefault="00755EE0" w:rsidP="00755EE0">
      <w:pPr>
        <w:jc w:val="center"/>
        <w:rPr>
          <w:b/>
        </w:rPr>
      </w:pPr>
      <w:r w:rsidRPr="000051F0">
        <w:rPr>
          <w:noProof/>
          <w:szCs w:val="26"/>
        </w:rPr>
        <w:drawing>
          <wp:anchor distT="0" distB="0" distL="114300" distR="114300" simplePos="0" relativeHeight="251659264" behindDoc="0" locked="0" layoutInCell="1" allowOverlap="1" wp14:anchorId="39F2E1DC" wp14:editId="35CF834C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1581150" cy="49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</w:t>
      </w:r>
      <w:r w:rsidRPr="00BC3FFC">
        <w:rPr>
          <w:noProof/>
        </w:rPr>
        <w:drawing>
          <wp:inline distT="0" distB="0" distL="0" distR="0" wp14:anchorId="74ECD44C" wp14:editId="3C9951B5">
            <wp:extent cx="1873885" cy="490043"/>
            <wp:effectExtent l="0" t="0" r="0" b="5715"/>
            <wp:docPr id="8" name="Picture 8" descr="I:\My Drive\CÔNG TÁC CHUYÊN MÔN\NGHI QUYET 09\Năm 2023\Đào tạo\LOGO TRAF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y Drive\CÔNG TÁC CHUYÊN MÔN\NGHI QUYET 09\Năm 2023\Đào tạo\LOGO TRAFF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80" cy="5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E0" w:rsidRPr="007B6983" w:rsidRDefault="00755EE0" w:rsidP="00755EE0">
      <w:pPr>
        <w:jc w:val="center"/>
        <w:rPr>
          <w:b/>
        </w:rPr>
      </w:pPr>
      <w:r w:rsidRPr="007B6983">
        <w:rPr>
          <w:b/>
        </w:rPr>
        <w:t>CHƯƠNG TRÌNH HỘI THẢO</w:t>
      </w:r>
    </w:p>
    <w:p w:rsidR="00755EE0" w:rsidRPr="00755EE0" w:rsidRDefault="00755EE0" w:rsidP="00755EE0">
      <w:pPr>
        <w:jc w:val="center"/>
        <w:rPr>
          <w:b/>
        </w:rPr>
      </w:pPr>
      <w:r w:rsidRPr="00755EE0">
        <w:rPr>
          <w:b/>
        </w:rPr>
        <w:t xml:space="preserve">NÂNG CAO TRÁCH NHIỆM XÃ HỘI CỦA DOANH NGHIỆP QUA CÁC GIẢI PHÁP THAY ĐỔI HÀNH VI 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755EE0" w:rsidRPr="00FC3FEC" w:rsidTr="000F2711">
        <w:tc>
          <w:tcPr>
            <w:tcW w:w="1843" w:type="dxa"/>
            <w:shd w:val="clear" w:color="auto" w:fill="F7CAAC" w:themeFill="accent2" w:themeFillTint="66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FC3FEC">
              <w:rPr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FC3FEC"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Người thực hiện</w:t>
            </w:r>
          </w:p>
        </w:tc>
      </w:tr>
      <w:tr w:rsidR="00755EE0" w:rsidRPr="00FC3FEC" w:rsidTr="000F2711">
        <w:tc>
          <w:tcPr>
            <w:tcW w:w="1843" w:type="dxa"/>
          </w:tcPr>
          <w:p w:rsidR="00755EE0" w:rsidRPr="00FC3FEC" w:rsidRDefault="000F2711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7D2E5F">
              <w:rPr>
                <w:color w:val="000000"/>
                <w:sz w:val="26"/>
                <w:szCs w:val="26"/>
              </w:rPr>
              <w:t>8:00 - 08:45</w:t>
            </w:r>
            <w:r w:rsidR="00755EE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C3FEC">
              <w:rPr>
                <w:color w:val="000000"/>
                <w:sz w:val="26"/>
                <w:szCs w:val="26"/>
              </w:rPr>
              <w:t>Đăng ký đại biểu</w:t>
            </w:r>
          </w:p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 w:rsidRPr="00FC3FEC">
              <w:rPr>
                <w:i/>
                <w:iCs/>
                <w:color w:val="000000"/>
                <w:sz w:val="26"/>
                <w:szCs w:val="26"/>
              </w:rPr>
              <w:t>(Phiếu đánh giá trước hội thảo)</w:t>
            </w:r>
          </w:p>
        </w:tc>
        <w:tc>
          <w:tcPr>
            <w:tcW w:w="3544" w:type="dxa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C3FEC">
              <w:rPr>
                <w:color w:val="000000"/>
                <w:sz w:val="26"/>
                <w:szCs w:val="26"/>
              </w:rPr>
              <w:t>Ban tổ chức</w:t>
            </w:r>
          </w:p>
        </w:tc>
      </w:tr>
      <w:tr w:rsidR="00755EE0" w:rsidRPr="00FC3FEC" w:rsidTr="000F2711">
        <w:tc>
          <w:tcPr>
            <w:tcW w:w="1843" w:type="dxa"/>
          </w:tcPr>
          <w:p w:rsidR="00755EE0" w:rsidRPr="00FC3FEC" w:rsidRDefault="006C192B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08:45 </w:t>
            </w:r>
            <w:r w:rsidR="00755EE0" w:rsidRPr="00FC3FE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4536" w:type="dxa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C3FEC">
              <w:rPr>
                <w:color w:val="000000"/>
                <w:sz w:val="26"/>
                <w:szCs w:val="26"/>
              </w:rPr>
              <w:t>Khai mạc</w:t>
            </w:r>
            <w:bookmarkStart w:id="0" w:name="_GoBack"/>
            <w:bookmarkEnd w:id="0"/>
          </w:p>
        </w:tc>
        <w:tc>
          <w:tcPr>
            <w:tcW w:w="3544" w:type="dxa"/>
          </w:tcPr>
          <w:p w:rsidR="00755EE0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C3FEC">
              <w:rPr>
                <w:color w:val="000000"/>
                <w:sz w:val="26"/>
                <w:szCs w:val="26"/>
              </w:rPr>
              <w:t xml:space="preserve">Đại diện </w:t>
            </w:r>
            <w:r>
              <w:rPr>
                <w:color w:val="000000"/>
                <w:sz w:val="26"/>
                <w:szCs w:val="26"/>
              </w:rPr>
              <w:t>VCCI và tổ chức</w:t>
            </w:r>
          </w:p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C3FEC">
              <w:rPr>
                <w:color w:val="000000"/>
                <w:sz w:val="26"/>
                <w:szCs w:val="26"/>
              </w:rPr>
              <w:t>TRAFFIC Vietnam</w:t>
            </w:r>
          </w:p>
        </w:tc>
      </w:tr>
      <w:tr w:rsidR="00755EE0" w:rsidRPr="00FC3FEC" w:rsidTr="000F2711">
        <w:tc>
          <w:tcPr>
            <w:tcW w:w="1843" w:type="dxa"/>
          </w:tcPr>
          <w:p w:rsidR="00755EE0" w:rsidRPr="00FC3FEC" w:rsidRDefault="006C192B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09:00- 09:15</w:t>
            </w:r>
            <w:r w:rsidR="00755EE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755EE0" w:rsidRPr="00FC3FEC" w:rsidRDefault="00755EE0" w:rsidP="006C192B">
            <w:pPr>
              <w:pStyle w:val="paragraph"/>
              <w:numPr>
                <w:ilvl w:val="0"/>
                <w:numId w:val="2"/>
              </w:numPr>
              <w:spacing w:before="120" w:after="120"/>
              <w:jc w:val="both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FC3FEC">
              <w:rPr>
                <w:color w:val="000000"/>
                <w:sz w:val="26"/>
                <w:szCs w:val="26"/>
                <w:lang w:val="en-US"/>
              </w:rPr>
              <w:t>T</w:t>
            </w:r>
            <w:r w:rsidRPr="00FC3FEC">
              <w:rPr>
                <w:color w:val="000000"/>
                <w:sz w:val="26"/>
                <w:szCs w:val="26"/>
                <w:lang w:val="vi-VN"/>
              </w:rPr>
              <w:t xml:space="preserve">ổng thể và điểm mấu chốt của </w:t>
            </w:r>
            <w:r w:rsidRPr="00FC3FEC">
              <w:rPr>
                <w:color w:val="000000"/>
                <w:sz w:val="26"/>
                <w:szCs w:val="26"/>
                <w:lang w:val="en-US"/>
              </w:rPr>
              <w:t>phương pháp</w:t>
            </w:r>
            <w:r w:rsidRPr="00FC3FEC">
              <w:rPr>
                <w:color w:val="000000"/>
                <w:sz w:val="26"/>
                <w:szCs w:val="26"/>
                <w:lang w:val="vi-VN"/>
              </w:rPr>
              <w:t xml:space="preserve"> tiếp cận SBC trong việc thay đổi hành vi</w:t>
            </w:r>
          </w:p>
        </w:tc>
        <w:tc>
          <w:tcPr>
            <w:tcW w:w="3544" w:type="dxa"/>
          </w:tcPr>
          <w:p w:rsidR="00755EE0" w:rsidRPr="00FC3FEC" w:rsidRDefault="006C192B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Đại diện </w:t>
            </w:r>
            <w:r w:rsidR="00755EE0">
              <w:rPr>
                <w:color w:val="000000"/>
                <w:sz w:val="26"/>
                <w:szCs w:val="26"/>
              </w:rPr>
              <w:t xml:space="preserve">Tổ chức TRAFFIC tại Việt Nam </w:t>
            </w:r>
          </w:p>
        </w:tc>
      </w:tr>
      <w:tr w:rsidR="00755EE0" w:rsidRPr="00FC3FEC" w:rsidTr="000F2711">
        <w:tc>
          <w:tcPr>
            <w:tcW w:w="1843" w:type="dxa"/>
          </w:tcPr>
          <w:p w:rsidR="00755EE0" w:rsidRDefault="006C192B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09:15 -10:0</w:t>
            </w:r>
            <w:r w:rsidR="00755EE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755EE0" w:rsidRDefault="006C192B" w:rsidP="006C192B">
            <w:pPr>
              <w:pStyle w:val="paragraph"/>
              <w:numPr>
                <w:ilvl w:val="0"/>
                <w:numId w:val="1"/>
              </w:numPr>
              <w:spacing w:before="120" w:after="120"/>
              <w:jc w:val="both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Giới thiệu Sổ tay Hướng dẫn thực hiện truyền thông thay đổi hành vi xã hội nhằm giảm thiểu tiêu thụ động thực vật hoang dã</w:t>
            </w:r>
          </w:p>
          <w:p w:rsidR="00755EE0" w:rsidRPr="000F2711" w:rsidRDefault="006C192B" w:rsidP="00F73155">
            <w:pPr>
              <w:pStyle w:val="paragraph"/>
              <w:numPr>
                <w:ilvl w:val="0"/>
                <w:numId w:val="1"/>
              </w:numPr>
              <w:spacing w:before="120" w:after="120"/>
              <w:jc w:val="both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Minh họa cụ thể các bước với một số chiến dịch thay đổi hành vi xã hội</w:t>
            </w:r>
          </w:p>
        </w:tc>
        <w:tc>
          <w:tcPr>
            <w:tcW w:w="3544" w:type="dxa"/>
          </w:tcPr>
          <w:p w:rsidR="00755EE0" w:rsidRPr="00FC3FEC" w:rsidRDefault="006C192B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Bà Nguyễn Thị Quỳnh Chi </w:t>
            </w:r>
            <w:r w:rsidRPr="00FC3FEC">
              <w:rPr>
                <w:color w:val="000000"/>
                <w:sz w:val="26"/>
                <w:szCs w:val="26"/>
              </w:rPr>
              <w:t>Chuyên gia về Bộ công cụ SBC</w:t>
            </w:r>
          </w:p>
        </w:tc>
      </w:tr>
      <w:tr w:rsidR="00755EE0" w:rsidRPr="00FC3FEC" w:rsidTr="000F2711">
        <w:tc>
          <w:tcPr>
            <w:tcW w:w="1843" w:type="dxa"/>
            <w:shd w:val="clear" w:color="auto" w:fill="D0CECE" w:themeFill="background2" w:themeFillShade="E6"/>
          </w:tcPr>
          <w:p w:rsidR="00755EE0" w:rsidRPr="00FC3FEC" w:rsidRDefault="006C192B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</w:t>
            </w:r>
            <w:r>
              <w:rPr>
                <w:color w:val="000000"/>
                <w:sz w:val="26"/>
                <w:szCs w:val="26"/>
              </w:rPr>
              <w:t xml:space="preserve"> -10:15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755EE0" w:rsidRPr="00FC3FEC" w:rsidRDefault="00755EE0" w:rsidP="006C192B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Nghỉ </w:t>
            </w:r>
            <w:r w:rsidR="006C192B">
              <w:rPr>
                <w:i/>
                <w:iCs/>
                <w:color w:val="000000"/>
                <w:sz w:val="26"/>
                <w:szCs w:val="26"/>
              </w:rPr>
              <w:t>giải lao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755EE0" w:rsidRPr="00FC3FEC" w:rsidTr="000F2711">
        <w:tc>
          <w:tcPr>
            <w:tcW w:w="1843" w:type="dxa"/>
          </w:tcPr>
          <w:p w:rsidR="00755EE0" w:rsidRPr="00FC3FEC" w:rsidRDefault="006C192B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10:15</w:t>
            </w:r>
            <w:r w:rsidR="00755EE0">
              <w:rPr>
                <w:color w:val="000000"/>
                <w:sz w:val="26"/>
                <w:szCs w:val="26"/>
              </w:rPr>
              <w:t>–</w:t>
            </w:r>
            <w:r w:rsidR="00755EE0" w:rsidRPr="00FC3FE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11:15</w:t>
            </w:r>
          </w:p>
        </w:tc>
        <w:tc>
          <w:tcPr>
            <w:tcW w:w="4536" w:type="dxa"/>
          </w:tcPr>
          <w:p w:rsidR="006C192B" w:rsidRPr="000F2711" w:rsidRDefault="000F2711" w:rsidP="006C192B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Thảo luận bàn tròn. </w:t>
            </w:r>
            <w:r w:rsidR="006C192B">
              <w:rPr>
                <w:color w:val="000000"/>
                <w:sz w:val="26"/>
                <w:szCs w:val="26"/>
              </w:rPr>
              <w:t>Chia  nhóm thảo luận. Các nhóm trình bày kết quả thảo luận</w:t>
            </w:r>
          </w:p>
        </w:tc>
        <w:tc>
          <w:tcPr>
            <w:tcW w:w="3544" w:type="dxa"/>
          </w:tcPr>
          <w:p w:rsidR="00755EE0" w:rsidRPr="00FC3FEC" w:rsidRDefault="006C192B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Điều phối v</w:t>
            </w:r>
            <w:r w:rsidR="000F2711">
              <w:rPr>
                <w:color w:val="000000"/>
                <w:sz w:val="26"/>
                <w:szCs w:val="26"/>
              </w:rPr>
              <w:t>iên và các đại biểu</w:t>
            </w:r>
          </w:p>
        </w:tc>
      </w:tr>
      <w:tr w:rsidR="00755EE0" w:rsidRPr="00FC3FEC" w:rsidTr="000F2711">
        <w:tc>
          <w:tcPr>
            <w:tcW w:w="1843" w:type="dxa"/>
          </w:tcPr>
          <w:p w:rsidR="00755EE0" w:rsidRPr="00FC3FEC" w:rsidRDefault="006C192B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11:15</w:t>
            </w:r>
            <w:r>
              <w:rPr>
                <w:color w:val="000000"/>
                <w:sz w:val="26"/>
                <w:szCs w:val="26"/>
              </w:rPr>
              <w:t xml:space="preserve"> -11:30</w:t>
            </w:r>
          </w:p>
        </w:tc>
        <w:tc>
          <w:tcPr>
            <w:tcW w:w="4536" w:type="dxa"/>
          </w:tcPr>
          <w:p w:rsidR="00755EE0" w:rsidRPr="00FC3FEC" w:rsidRDefault="000F2711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Hỏi đáp và </w:t>
            </w:r>
            <w:r w:rsidR="00755EE0" w:rsidRPr="00FC3FEC">
              <w:rPr>
                <w:color w:val="000000"/>
                <w:sz w:val="26"/>
                <w:szCs w:val="26"/>
              </w:rPr>
              <w:t>Phản hồi về bộ công cụ SBC</w:t>
            </w:r>
          </w:p>
        </w:tc>
        <w:tc>
          <w:tcPr>
            <w:tcW w:w="3544" w:type="dxa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C3FEC">
              <w:rPr>
                <w:color w:val="000000"/>
                <w:sz w:val="26"/>
                <w:szCs w:val="26"/>
              </w:rPr>
              <w:t xml:space="preserve">Điều phối </w:t>
            </w:r>
            <w:r>
              <w:rPr>
                <w:color w:val="000000"/>
                <w:sz w:val="26"/>
                <w:szCs w:val="26"/>
              </w:rPr>
              <w:t xml:space="preserve">viên </w:t>
            </w:r>
            <w:r w:rsidRPr="00FC3FEC">
              <w:rPr>
                <w:color w:val="000000"/>
                <w:sz w:val="26"/>
                <w:szCs w:val="26"/>
              </w:rPr>
              <w:t>và các đại biểu</w:t>
            </w:r>
          </w:p>
        </w:tc>
      </w:tr>
      <w:tr w:rsidR="00755EE0" w:rsidRPr="00FC3FEC" w:rsidTr="000F2711">
        <w:tc>
          <w:tcPr>
            <w:tcW w:w="1843" w:type="dxa"/>
          </w:tcPr>
          <w:p w:rsidR="00755EE0" w:rsidRPr="00FC3FEC" w:rsidRDefault="000F2711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11:30</w:t>
            </w:r>
            <w:r>
              <w:rPr>
                <w:color w:val="000000"/>
                <w:sz w:val="26"/>
                <w:szCs w:val="26"/>
              </w:rPr>
              <w:t xml:space="preserve"> -12:00</w:t>
            </w:r>
          </w:p>
        </w:tc>
        <w:tc>
          <w:tcPr>
            <w:tcW w:w="4536" w:type="dxa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C3FEC">
              <w:rPr>
                <w:color w:val="000000"/>
                <w:sz w:val="26"/>
                <w:szCs w:val="26"/>
              </w:rPr>
              <w:t>Kế hoạch thí điểm Bộ công cụ SBC</w:t>
            </w:r>
          </w:p>
        </w:tc>
        <w:tc>
          <w:tcPr>
            <w:tcW w:w="3544" w:type="dxa"/>
          </w:tcPr>
          <w:p w:rsidR="00755EE0" w:rsidRPr="00FC3FEC" w:rsidRDefault="00755EE0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C3FEC">
              <w:rPr>
                <w:color w:val="000000"/>
                <w:sz w:val="26"/>
                <w:szCs w:val="26"/>
              </w:rPr>
              <w:t xml:space="preserve">TRAFFIC Vietnam </w:t>
            </w:r>
          </w:p>
        </w:tc>
      </w:tr>
      <w:tr w:rsidR="00755EE0" w:rsidRPr="00FC3FEC" w:rsidTr="000F2711">
        <w:tc>
          <w:tcPr>
            <w:tcW w:w="1843" w:type="dxa"/>
          </w:tcPr>
          <w:p w:rsidR="00755EE0" w:rsidRPr="00FC3FEC" w:rsidRDefault="000F2711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4536" w:type="dxa"/>
          </w:tcPr>
          <w:p w:rsidR="00755EE0" w:rsidRPr="000F2711" w:rsidRDefault="00755EE0" w:rsidP="000F2711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Bế mạc </w:t>
            </w:r>
            <w:r w:rsidR="000F271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755EE0" w:rsidRPr="00FC3FEC" w:rsidRDefault="000F2711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Ban Tổ chức</w:t>
            </w:r>
          </w:p>
        </w:tc>
      </w:tr>
      <w:tr w:rsidR="000F2711" w:rsidRPr="00FC3FEC" w:rsidTr="000F2711">
        <w:tc>
          <w:tcPr>
            <w:tcW w:w="1843" w:type="dxa"/>
          </w:tcPr>
          <w:p w:rsidR="000F2711" w:rsidRDefault="000F2711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12:00-13:00</w:t>
            </w:r>
          </w:p>
        </w:tc>
        <w:tc>
          <w:tcPr>
            <w:tcW w:w="4536" w:type="dxa"/>
          </w:tcPr>
          <w:p w:rsidR="000F2711" w:rsidRDefault="000F2711" w:rsidP="000F2711">
            <w:pPr>
              <w:rPr>
                <w:rFonts w:cs="Times New Roman"/>
                <w:sz w:val="26"/>
                <w:szCs w:val="26"/>
                <w:lang w:val="hu-HU"/>
              </w:rPr>
            </w:pPr>
            <w:r>
              <w:rPr>
                <w:rFonts w:cs="Times New Roman"/>
                <w:sz w:val="26"/>
                <w:szCs w:val="26"/>
                <w:lang w:val="hu-HU"/>
              </w:rPr>
              <w:t>Tiệc giao lưu kết nối tại nhà hàng khách sạn</w:t>
            </w:r>
          </w:p>
          <w:p w:rsidR="000F2711" w:rsidRDefault="000F2711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0F2711" w:rsidRPr="00FC3FEC" w:rsidRDefault="000F2711" w:rsidP="00F73155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755EE0" w:rsidRDefault="00755EE0"/>
    <w:sectPr w:rsidR="00755EE0" w:rsidSect="000F271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1415A"/>
    <w:multiLevelType w:val="hybridMultilevel"/>
    <w:tmpl w:val="D0B0A9BC"/>
    <w:lvl w:ilvl="0" w:tplc="C9E26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512B1"/>
    <w:multiLevelType w:val="hybridMultilevel"/>
    <w:tmpl w:val="95266636"/>
    <w:lvl w:ilvl="0" w:tplc="C9E26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E0"/>
    <w:rsid w:val="000F2711"/>
    <w:rsid w:val="004D0026"/>
    <w:rsid w:val="006C192B"/>
    <w:rsid w:val="00755EE0"/>
    <w:rsid w:val="007D2E5F"/>
    <w:rsid w:val="009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DD9D1-97B0-41E7-B63F-96B314F1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EE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EE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55E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rsid w:val="00755EE0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55EE0"/>
    <w:pPr>
      <w:widowControl w:val="0"/>
      <w:shd w:val="clear" w:color="auto" w:fill="FFFFFF"/>
      <w:spacing w:after="220"/>
      <w:ind w:firstLine="400"/>
    </w:pPr>
    <w:rPr>
      <w:rFonts w:asciiTheme="minorHAnsi" w:eastAsia="Times New Roman" w:hAnsiTheme="minorHAnsi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755EE0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NgaDT</dc:creator>
  <cp:keywords/>
  <dc:description/>
  <cp:lastModifiedBy>NgaDT</cp:lastModifiedBy>
  <cp:revision>2</cp:revision>
  <cp:lastPrinted>2024-08-27T07:55:00Z</cp:lastPrinted>
  <dcterms:created xsi:type="dcterms:W3CDTF">2024-08-27T07:24:00Z</dcterms:created>
  <dcterms:modified xsi:type="dcterms:W3CDTF">2024-08-27T08:52:00Z</dcterms:modified>
</cp:coreProperties>
</file>